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818" w:rsidRPr="00275818" w:rsidP="00D62DF0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275818">
        <w:rPr>
          <w:b w:val="0"/>
          <w:color w:val="000000"/>
          <w:sz w:val="22"/>
          <w:szCs w:val="22"/>
        </w:rPr>
        <w:t>КОПИЯ</w:t>
      </w:r>
    </w:p>
    <w:p w:rsidR="00275818" w:rsidRPr="00275818" w:rsidP="00D62DF0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275818">
        <w:rPr>
          <w:b w:val="0"/>
          <w:color w:val="000000"/>
          <w:sz w:val="22"/>
          <w:szCs w:val="22"/>
        </w:rPr>
        <w:t xml:space="preserve">УИД: </w:t>
      </w:r>
      <w:r w:rsidR="00C60534">
        <w:rPr>
          <w:b w:val="0"/>
          <w:sz w:val="22"/>
          <w:szCs w:val="22"/>
        </w:rPr>
        <w:t>86MS0026-01-2025-001122-19</w:t>
      </w:r>
    </w:p>
    <w:p w:rsidR="00275818" w:rsidRPr="00275818" w:rsidP="00D62DF0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275818">
        <w:rPr>
          <w:b w:val="0"/>
          <w:color w:val="000000"/>
          <w:sz w:val="22"/>
          <w:szCs w:val="22"/>
        </w:rPr>
        <w:t xml:space="preserve">Дело № </w:t>
      </w:r>
      <w:r w:rsidR="00C60534">
        <w:rPr>
          <w:b w:val="0"/>
          <w:sz w:val="22"/>
          <w:szCs w:val="22"/>
        </w:rPr>
        <w:t>05-0189/2601/2025</w:t>
      </w:r>
      <w:r w:rsidRPr="00275818">
        <w:rPr>
          <w:b w:val="0"/>
          <w:color w:val="000000"/>
          <w:sz w:val="22"/>
          <w:szCs w:val="22"/>
        </w:rPr>
        <w:t xml:space="preserve">   </w:t>
      </w:r>
    </w:p>
    <w:p w:rsidR="00275818" w:rsidRPr="00AD358C" w:rsidP="00D62DF0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7"/>
          <w:szCs w:val="27"/>
        </w:rPr>
      </w:pPr>
      <w:r w:rsidRPr="00AD358C">
        <w:rPr>
          <w:b w:val="0"/>
          <w:color w:val="000000"/>
          <w:sz w:val="27"/>
          <w:szCs w:val="27"/>
        </w:rPr>
        <w:t>П О С Т А Н О В Л Е Н И Е</w:t>
      </w:r>
    </w:p>
    <w:p w:rsidR="00275818" w:rsidRPr="00AD358C" w:rsidP="00D62DF0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7"/>
          <w:szCs w:val="27"/>
        </w:rPr>
      </w:pPr>
      <w:r w:rsidRPr="00AD358C">
        <w:rPr>
          <w:b w:val="0"/>
          <w:color w:val="000000"/>
          <w:sz w:val="27"/>
          <w:szCs w:val="27"/>
        </w:rPr>
        <w:t>по делу об административном правонарушении</w:t>
      </w:r>
    </w:p>
    <w:p w:rsidR="00275818" w:rsidRPr="00690392" w:rsidP="00D62DF0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275818" w:rsidRPr="00AD358C" w:rsidP="00D62DF0">
      <w:pPr>
        <w:widowControl w:val="0"/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AD358C">
        <w:rPr>
          <w:color w:val="000000"/>
          <w:sz w:val="27"/>
          <w:szCs w:val="27"/>
        </w:rPr>
        <w:t xml:space="preserve">город Сургут                                                                               </w:t>
      </w:r>
      <w:r w:rsidR="00690392">
        <w:rPr>
          <w:color w:val="000000"/>
          <w:sz w:val="27"/>
          <w:szCs w:val="27"/>
        </w:rPr>
        <w:t xml:space="preserve">    </w:t>
      </w:r>
      <w:r w:rsidR="00C60534">
        <w:rPr>
          <w:sz w:val="27"/>
          <w:szCs w:val="27"/>
        </w:rPr>
        <w:t>17 февраля 2025</w:t>
      </w:r>
      <w:r w:rsidRPr="00AD358C">
        <w:rPr>
          <w:color w:val="000000"/>
          <w:sz w:val="27"/>
          <w:szCs w:val="27"/>
        </w:rPr>
        <w:t xml:space="preserve"> года                                                                        </w:t>
      </w:r>
    </w:p>
    <w:p w:rsidR="00275818" w:rsidRPr="00690392" w:rsidP="00D62DF0">
      <w:pPr>
        <w:widowControl w:val="0"/>
        <w:spacing w:line="0" w:lineRule="atLeast"/>
        <w:contextualSpacing/>
        <w:rPr>
          <w:sz w:val="10"/>
          <w:szCs w:val="10"/>
        </w:rPr>
      </w:pPr>
      <w:r w:rsidRPr="00AD358C">
        <w:rPr>
          <w:sz w:val="27"/>
          <w:szCs w:val="27"/>
        </w:rPr>
        <w:t xml:space="preserve">  </w:t>
      </w:r>
    </w:p>
    <w:p w:rsidR="00275818" w:rsidRPr="00AD358C" w:rsidP="00D62DF0">
      <w:pPr>
        <w:widowControl w:val="0"/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AD358C">
        <w:rPr>
          <w:color w:val="000000"/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</w:t>
      </w:r>
      <w:r w:rsidRPr="00AD358C" w:rsidR="00621004">
        <w:rPr>
          <w:color w:val="000000"/>
          <w:sz w:val="27"/>
          <w:szCs w:val="27"/>
        </w:rPr>
        <w:t>с</w:t>
      </w:r>
      <w:r w:rsidR="00AD358C">
        <w:rPr>
          <w:color w:val="000000"/>
          <w:sz w:val="27"/>
          <w:szCs w:val="27"/>
        </w:rPr>
        <w:t xml:space="preserve">кого автономного округа – Югры </w:t>
      </w:r>
      <w:r w:rsidRPr="00AD358C">
        <w:rPr>
          <w:color w:val="000000"/>
          <w:sz w:val="27"/>
          <w:szCs w:val="27"/>
        </w:rPr>
        <w:t>Панков А.Ю.,</w:t>
      </w:r>
      <w:r w:rsidRPr="00AD358C">
        <w:rPr>
          <w:sz w:val="27"/>
          <w:szCs w:val="27"/>
        </w:rPr>
        <w:t xml:space="preserve"> расположенного по а</w:t>
      </w:r>
      <w:r w:rsidRPr="00AD358C" w:rsidR="00621004">
        <w:rPr>
          <w:sz w:val="27"/>
          <w:szCs w:val="27"/>
        </w:rPr>
        <w:t xml:space="preserve">дресу: ХМАО - Югра, г. Сургут, </w:t>
      </w:r>
      <w:r w:rsidR="00AD358C">
        <w:rPr>
          <w:sz w:val="27"/>
          <w:szCs w:val="27"/>
        </w:rPr>
        <w:br/>
      </w:r>
      <w:r w:rsidRPr="00AD358C">
        <w:rPr>
          <w:sz w:val="27"/>
          <w:szCs w:val="27"/>
        </w:rPr>
        <w:t>ул. Гагарина, д. 9, каб. 504</w:t>
      </w:r>
      <w:r w:rsidRPr="00AD358C">
        <w:rPr>
          <w:color w:val="000000"/>
          <w:sz w:val="27"/>
          <w:szCs w:val="27"/>
        </w:rPr>
        <w:t xml:space="preserve">, </w:t>
      </w:r>
      <w:r w:rsidRPr="00AD358C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275818" w:rsidP="00D62DF0">
      <w:pPr>
        <w:widowControl w:val="0"/>
        <w:suppressAutoHyphens/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Неустроева </w:t>
      </w:r>
      <w:r w:rsidR="00A03C69">
        <w:rPr>
          <w:color w:val="000000"/>
          <w:sz w:val="27"/>
          <w:szCs w:val="27"/>
        </w:rPr>
        <w:t>А.Г.</w:t>
      </w:r>
      <w:r w:rsidRPr="00AD358C">
        <w:rPr>
          <w:bCs/>
          <w:sz w:val="27"/>
          <w:szCs w:val="27"/>
        </w:rPr>
        <w:t xml:space="preserve">, </w:t>
      </w:r>
      <w:r w:rsidR="00A03C69">
        <w:rPr>
          <w:sz w:val="27"/>
          <w:szCs w:val="27"/>
        </w:rPr>
        <w:t>*</w:t>
      </w:r>
      <w:r w:rsidRPr="00AD358C">
        <w:rPr>
          <w:sz w:val="27"/>
          <w:szCs w:val="27"/>
        </w:rPr>
        <w:t>,</w:t>
      </w:r>
    </w:p>
    <w:p w:rsidR="00FA138D" w:rsidRPr="00FA138D" w:rsidP="00D62DF0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275818" w:rsidP="00D62DF0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27"/>
          <w:szCs w:val="27"/>
        </w:rPr>
      </w:pPr>
      <w:r w:rsidRPr="00AD358C">
        <w:rPr>
          <w:color w:val="000000"/>
          <w:sz w:val="27"/>
          <w:szCs w:val="27"/>
        </w:rPr>
        <w:t>УСТАНОВИЛ:</w:t>
      </w:r>
    </w:p>
    <w:p w:rsidR="00FA138D" w:rsidRPr="00FA138D" w:rsidP="00D62DF0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275818" w:rsidRPr="00AD358C" w:rsidP="00D62DF0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27"/>
          <w:szCs w:val="27"/>
        </w:rPr>
      </w:pPr>
      <w:r>
        <w:rPr>
          <w:sz w:val="27"/>
          <w:szCs w:val="27"/>
        </w:rPr>
        <w:t>*</w:t>
      </w:r>
      <w:r w:rsidRPr="00AD358C">
        <w:rPr>
          <w:bCs/>
          <w:sz w:val="27"/>
          <w:szCs w:val="27"/>
        </w:rPr>
        <w:t xml:space="preserve">, </w:t>
      </w:r>
      <w:r w:rsidR="00C60534">
        <w:rPr>
          <w:sz w:val="27"/>
          <w:szCs w:val="27"/>
        </w:rPr>
        <w:t>Неустроев А.Г.</w:t>
      </w:r>
      <w:r w:rsidRPr="00AD358C">
        <w:rPr>
          <w:bCs/>
          <w:sz w:val="27"/>
          <w:szCs w:val="27"/>
        </w:rPr>
        <w:t xml:space="preserve"> </w:t>
      </w:r>
      <w:r w:rsidRPr="00AD358C">
        <w:rPr>
          <w:sz w:val="27"/>
          <w:szCs w:val="27"/>
        </w:rPr>
        <w:t>в срок, предусмотренный ч. 1 ст. 32.2 Кодекса Российской Федерации об административных правонарушениях,</w:t>
      </w:r>
      <w:r w:rsidRPr="00AD358C">
        <w:rPr>
          <w:color w:val="000000"/>
          <w:sz w:val="27"/>
          <w:szCs w:val="27"/>
        </w:rPr>
        <w:t xml:space="preserve"> </w:t>
      </w:r>
      <w:r w:rsidRPr="00AD358C">
        <w:rPr>
          <w:sz w:val="27"/>
          <w:szCs w:val="27"/>
        </w:rPr>
        <w:t xml:space="preserve">не уплатил административный штраф в размере </w:t>
      </w:r>
      <w:r w:rsidR="00C60534">
        <w:rPr>
          <w:color w:val="FF0000"/>
          <w:sz w:val="27"/>
          <w:szCs w:val="27"/>
        </w:rPr>
        <w:t>10</w:t>
      </w:r>
      <w:r w:rsidRPr="00AD358C">
        <w:rPr>
          <w:color w:val="FF0000"/>
          <w:sz w:val="27"/>
          <w:szCs w:val="27"/>
        </w:rPr>
        <w:t>00</w:t>
      </w:r>
      <w:r w:rsidRPr="00AD358C">
        <w:rPr>
          <w:sz w:val="27"/>
          <w:szCs w:val="27"/>
        </w:rPr>
        <w:t xml:space="preserve"> рублей по постановлению </w:t>
      </w:r>
      <w:r w:rsidR="00C60534">
        <w:rPr>
          <w:color w:val="FF0000"/>
          <w:sz w:val="27"/>
          <w:szCs w:val="27"/>
        </w:rPr>
        <w:t xml:space="preserve">№ </w:t>
      </w:r>
      <w:r>
        <w:rPr>
          <w:color w:val="FF0000"/>
          <w:sz w:val="27"/>
          <w:szCs w:val="27"/>
        </w:rPr>
        <w:t>*</w:t>
      </w:r>
    </w:p>
    <w:p w:rsidR="00275818" w:rsidRPr="00AD358C" w:rsidP="00D62DF0">
      <w:pPr>
        <w:widowControl w:val="0"/>
        <w:spacing w:line="0" w:lineRule="atLeast"/>
        <w:ind w:firstLine="709"/>
        <w:contextualSpacing/>
        <w:jc w:val="both"/>
        <w:rPr>
          <w:color w:val="FF0000"/>
          <w:sz w:val="27"/>
          <w:szCs w:val="27"/>
        </w:rPr>
      </w:pPr>
      <w:r>
        <w:rPr>
          <w:color w:val="000000"/>
          <w:sz w:val="27"/>
          <w:szCs w:val="27"/>
        </w:rPr>
        <w:t>Неустроев А.Г.</w:t>
      </w:r>
      <w:r w:rsidRPr="00AD358C">
        <w:rPr>
          <w:color w:val="0000FF"/>
          <w:sz w:val="27"/>
          <w:szCs w:val="27"/>
        </w:rPr>
        <w:t xml:space="preserve"> </w:t>
      </w:r>
      <w:r w:rsidRPr="00AD358C">
        <w:rPr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color w:val="000000"/>
          <w:sz w:val="27"/>
          <w:szCs w:val="27"/>
        </w:rPr>
        <w:t>Неустроева А.Г.</w:t>
      </w:r>
    </w:p>
    <w:p w:rsidR="00275818" w:rsidRPr="00AD358C" w:rsidP="00D62DF0">
      <w:pPr>
        <w:widowControl w:val="0"/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D358C">
        <w:rPr>
          <w:sz w:val="27"/>
          <w:szCs w:val="27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75818" w:rsidRPr="00AD358C" w:rsidP="00D62DF0">
      <w:pPr>
        <w:widowControl w:val="0"/>
        <w:shd w:val="clear" w:color="auto" w:fill="FFFFFF"/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AD358C">
        <w:rPr>
          <w:sz w:val="27"/>
          <w:szCs w:val="27"/>
        </w:rPr>
        <w:t>Факт и обстоятельства совершения</w:t>
      </w:r>
      <w:r w:rsidRPr="00AD358C">
        <w:rPr>
          <w:color w:val="000000"/>
          <w:sz w:val="27"/>
          <w:szCs w:val="27"/>
        </w:rPr>
        <w:t xml:space="preserve"> </w:t>
      </w:r>
      <w:r w:rsidRPr="00AD358C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 w:rsidR="00C60534">
        <w:rPr>
          <w:color w:val="FF0000"/>
          <w:sz w:val="27"/>
          <w:szCs w:val="27"/>
        </w:rPr>
        <w:t xml:space="preserve">№ </w:t>
      </w:r>
      <w:r w:rsidR="00A03C69">
        <w:rPr>
          <w:color w:val="FF0000"/>
          <w:sz w:val="27"/>
          <w:szCs w:val="27"/>
        </w:rPr>
        <w:t>*</w:t>
      </w:r>
      <w:r w:rsidR="00C60534">
        <w:rPr>
          <w:color w:val="0000FF"/>
          <w:sz w:val="27"/>
          <w:szCs w:val="27"/>
        </w:rPr>
        <w:t>, вступившего</w:t>
      </w:r>
      <w:r w:rsidRPr="00AD358C" w:rsidR="00C60534">
        <w:rPr>
          <w:color w:val="0000FF"/>
          <w:sz w:val="27"/>
          <w:szCs w:val="27"/>
        </w:rPr>
        <w:t xml:space="preserve"> в законную силу </w:t>
      </w:r>
      <w:r w:rsidR="00A03C69">
        <w:rPr>
          <w:color w:val="FF0000"/>
          <w:sz w:val="27"/>
          <w:szCs w:val="27"/>
        </w:rPr>
        <w:t>*</w:t>
      </w:r>
      <w:r w:rsidRPr="00AD358C" w:rsidR="00C60534">
        <w:rPr>
          <w:color w:val="0000FF"/>
          <w:sz w:val="27"/>
          <w:szCs w:val="27"/>
        </w:rPr>
        <w:t xml:space="preserve"> года</w:t>
      </w:r>
      <w:r w:rsidRPr="00AD358C">
        <w:rPr>
          <w:sz w:val="27"/>
          <w:szCs w:val="27"/>
        </w:rPr>
        <w:t>,</w:t>
      </w:r>
      <w:r w:rsidR="00C60534">
        <w:rPr>
          <w:sz w:val="27"/>
          <w:szCs w:val="27"/>
        </w:rPr>
        <w:t xml:space="preserve"> </w:t>
      </w:r>
      <w:r w:rsidRPr="00AD358C">
        <w:rPr>
          <w:color w:val="000000"/>
          <w:sz w:val="27"/>
          <w:szCs w:val="27"/>
        </w:rPr>
        <w:t>сведениями об отсутствии оплаты</w:t>
      </w:r>
      <w:r w:rsidR="00C60534">
        <w:rPr>
          <w:color w:val="000000"/>
          <w:sz w:val="27"/>
          <w:szCs w:val="27"/>
        </w:rPr>
        <w:t xml:space="preserve"> штрафа к установленному сроку</w:t>
      </w:r>
      <w:r w:rsidRPr="00AD358C">
        <w:rPr>
          <w:color w:val="0000FF"/>
          <w:sz w:val="27"/>
          <w:szCs w:val="27"/>
        </w:rPr>
        <w:t>,</w:t>
      </w:r>
      <w:r w:rsidRPr="00AD358C">
        <w:rPr>
          <w:color w:val="000000"/>
          <w:sz w:val="27"/>
          <w:szCs w:val="27"/>
        </w:rPr>
        <w:t xml:space="preserve"> копией протокола об административном правонарушении</w:t>
      </w:r>
      <w:r w:rsidRPr="00AD358C">
        <w:rPr>
          <w:sz w:val="27"/>
          <w:szCs w:val="27"/>
        </w:rPr>
        <w:t>,</w:t>
      </w:r>
      <w:r w:rsidR="00C60534">
        <w:rPr>
          <w:sz w:val="27"/>
          <w:szCs w:val="27"/>
        </w:rPr>
        <w:t xml:space="preserve"> копией карточки учета транспортного средства</w:t>
      </w:r>
      <w:r w:rsidRPr="00C60534" w:rsidR="00C60534">
        <w:rPr>
          <w:color w:val="000000"/>
          <w:sz w:val="27"/>
          <w:szCs w:val="27"/>
        </w:rPr>
        <w:t xml:space="preserve"> </w:t>
      </w:r>
      <w:r w:rsidR="00C60534">
        <w:rPr>
          <w:color w:val="000000"/>
          <w:sz w:val="27"/>
          <w:szCs w:val="27"/>
        </w:rPr>
        <w:t>Неустроева А.Г.</w:t>
      </w:r>
      <w:r w:rsidRPr="00AD358C" w:rsidR="00C60534">
        <w:rPr>
          <w:color w:val="000000"/>
          <w:sz w:val="27"/>
          <w:szCs w:val="27"/>
        </w:rPr>
        <w:t>,</w:t>
      </w:r>
      <w:r w:rsidR="00C60534">
        <w:rPr>
          <w:color w:val="000000"/>
          <w:sz w:val="27"/>
          <w:szCs w:val="27"/>
        </w:rPr>
        <w:t xml:space="preserve"> </w:t>
      </w:r>
      <w:r w:rsidR="00C60534">
        <w:rPr>
          <w:sz w:val="27"/>
          <w:szCs w:val="27"/>
        </w:rPr>
        <w:t>копией карточки операций с ВУ</w:t>
      </w:r>
      <w:r w:rsidRPr="00C60534" w:rsidR="00C60534">
        <w:rPr>
          <w:color w:val="000000"/>
          <w:sz w:val="27"/>
          <w:szCs w:val="27"/>
        </w:rPr>
        <w:t xml:space="preserve"> </w:t>
      </w:r>
      <w:r w:rsidR="00C60534">
        <w:rPr>
          <w:color w:val="000000"/>
          <w:sz w:val="27"/>
          <w:szCs w:val="27"/>
        </w:rPr>
        <w:t>Неустроева А.Г.</w:t>
      </w:r>
      <w:r w:rsidRPr="00AD358C" w:rsidR="00C60534">
        <w:rPr>
          <w:color w:val="000000"/>
          <w:sz w:val="27"/>
          <w:szCs w:val="27"/>
        </w:rPr>
        <w:t>,</w:t>
      </w:r>
      <w:r w:rsidRPr="00AD358C">
        <w:rPr>
          <w:sz w:val="27"/>
          <w:szCs w:val="27"/>
        </w:rPr>
        <w:t xml:space="preserve"> </w:t>
      </w:r>
      <w:r w:rsidRPr="00AD358C">
        <w:rPr>
          <w:color w:val="000000"/>
          <w:sz w:val="27"/>
          <w:szCs w:val="27"/>
        </w:rPr>
        <w:t xml:space="preserve">сведениями о почтовых отправлениях. </w:t>
      </w:r>
    </w:p>
    <w:p w:rsidR="00275818" w:rsidRPr="00AD358C" w:rsidP="00D62DF0">
      <w:pPr>
        <w:widowControl w:val="0"/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D358C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C60534">
        <w:rPr>
          <w:color w:val="000000"/>
          <w:sz w:val="27"/>
          <w:szCs w:val="27"/>
        </w:rPr>
        <w:t>Неустроева А.Г.</w:t>
      </w:r>
      <w:r w:rsidRPr="00AD358C">
        <w:rPr>
          <w:color w:val="0000FF"/>
          <w:sz w:val="27"/>
          <w:szCs w:val="27"/>
        </w:rPr>
        <w:t xml:space="preserve"> </w:t>
      </w:r>
      <w:r w:rsidRPr="00AD358C">
        <w:rPr>
          <w:sz w:val="27"/>
          <w:szCs w:val="27"/>
        </w:rPr>
        <w:t>состава вменяемого административного правонарушения.</w:t>
      </w:r>
    </w:p>
    <w:p w:rsidR="00275818" w:rsidRPr="00AD358C" w:rsidP="00D62DF0">
      <w:pPr>
        <w:widowControl w:val="0"/>
        <w:shd w:val="clear" w:color="auto" w:fill="FFFFFF"/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D358C">
        <w:rPr>
          <w:sz w:val="27"/>
          <w:szCs w:val="27"/>
        </w:rPr>
        <w:t xml:space="preserve">В действиях </w:t>
      </w:r>
      <w:r w:rsidR="00C60534">
        <w:rPr>
          <w:color w:val="000000"/>
          <w:sz w:val="27"/>
          <w:szCs w:val="27"/>
        </w:rPr>
        <w:t>Неустроева А.Г.</w:t>
      </w:r>
      <w:r w:rsidRPr="00AD358C">
        <w:rPr>
          <w:color w:val="0000FF"/>
          <w:sz w:val="27"/>
          <w:szCs w:val="27"/>
        </w:rPr>
        <w:t xml:space="preserve"> </w:t>
      </w:r>
      <w:r w:rsidRPr="00AD358C">
        <w:rPr>
          <w:sz w:val="27"/>
          <w:szCs w:val="27"/>
        </w:rPr>
        <w:t>имеется состав административного правонарушения, предусмотренного ч.1 ст. 20.25 КоАП РФ – н</w:t>
      </w:r>
      <w:r w:rsidRPr="00AD358C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FD585A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Кодексом</w:t>
        </w:r>
      </w:hyperlink>
      <w:r w:rsidRPr="00AD358C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AD358C">
        <w:rPr>
          <w:sz w:val="27"/>
          <w:szCs w:val="27"/>
        </w:rPr>
        <w:t>.</w:t>
      </w:r>
    </w:p>
    <w:p w:rsidR="00275818" w:rsidRPr="00AD358C" w:rsidP="00D62DF0">
      <w:pPr>
        <w:widowControl w:val="0"/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AD358C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="00C60534">
        <w:rPr>
          <w:color w:val="000000"/>
          <w:sz w:val="27"/>
          <w:szCs w:val="27"/>
        </w:rPr>
        <w:t>Неустроева А.Г.</w:t>
      </w:r>
      <w:r w:rsidRPr="00AD358C">
        <w:rPr>
          <w:color w:val="0000FF"/>
          <w:sz w:val="27"/>
          <w:szCs w:val="27"/>
        </w:rPr>
        <w:t xml:space="preserve"> </w:t>
      </w:r>
      <w:r w:rsidRPr="00AD358C">
        <w:rPr>
          <w:sz w:val="27"/>
          <w:szCs w:val="27"/>
        </w:rPr>
        <w:t>его имущественное положение, обстоятельства, смягчающие и отягчающие административную ответственность.</w:t>
      </w:r>
    </w:p>
    <w:p w:rsidR="00275818" w:rsidRPr="00AD358C" w:rsidP="00FA138D">
      <w:pPr>
        <w:widowControl w:val="0"/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AD358C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275818" w:rsidRPr="00AD358C" w:rsidP="00FA138D">
      <w:pPr>
        <w:widowControl w:val="0"/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AD358C">
        <w:rPr>
          <w:sz w:val="27"/>
          <w:szCs w:val="27"/>
        </w:rPr>
        <w:t xml:space="preserve">Обстоятельств, отягчающих административную ответственность, </w:t>
      </w:r>
      <w:r w:rsidRPr="00AD358C">
        <w:rPr>
          <w:sz w:val="27"/>
          <w:szCs w:val="27"/>
        </w:rPr>
        <w:t>предусмотренных ст. 4.3 КоАП РФ, судья не усматривает.</w:t>
      </w:r>
    </w:p>
    <w:p w:rsidR="00275818" w:rsidRPr="00AD358C" w:rsidP="00FA138D">
      <w:pPr>
        <w:widowControl w:val="0"/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AD358C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275818" w:rsidRPr="00AD358C" w:rsidP="00FA138D">
      <w:pPr>
        <w:widowControl w:val="0"/>
        <w:spacing w:line="216" w:lineRule="auto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Согласно ст. 3.1 КоАП РФ</w:t>
      </w:r>
      <w:r w:rsidRPr="00AD358C">
        <w:rPr>
          <w:sz w:val="27"/>
          <w:szCs w:val="27"/>
        </w:rPr>
        <w:t xml:space="preserve">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275818" w:rsidRPr="00AD358C" w:rsidP="00FA138D">
      <w:pPr>
        <w:widowControl w:val="0"/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AD358C">
        <w:rPr>
          <w:sz w:val="27"/>
          <w:szCs w:val="27"/>
        </w:rPr>
        <w:t xml:space="preserve">На основании изложенного, учитывая отношение </w:t>
      </w:r>
      <w:r w:rsidR="00C60534">
        <w:rPr>
          <w:color w:val="000000"/>
          <w:sz w:val="27"/>
          <w:szCs w:val="27"/>
        </w:rPr>
        <w:t>Неустроева А.Г.</w:t>
      </w:r>
      <w:r w:rsidRPr="00AD358C">
        <w:rPr>
          <w:color w:val="0000FF"/>
          <w:sz w:val="27"/>
          <w:szCs w:val="27"/>
        </w:rPr>
        <w:t xml:space="preserve"> </w:t>
      </w:r>
      <w:r w:rsidRPr="00AD358C">
        <w:rPr>
          <w:sz w:val="27"/>
          <w:szCs w:val="27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AD358C">
        <w:rPr>
          <w:color w:val="FF0000"/>
          <w:sz w:val="27"/>
          <w:szCs w:val="27"/>
        </w:rPr>
        <w:t>штрафа</w:t>
      </w:r>
      <w:r w:rsidRPr="00AD358C">
        <w:rPr>
          <w:sz w:val="27"/>
          <w:szCs w:val="27"/>
        </w:rPr>
        <w:t>, поскольку указанный вид наказания является в данном случае справедливым и соразмерным содеянному.</w:t>
      </w:r>
    </w:p>
    <w:p w:rsidR="00275818" w:rsidRPr="00AD358C" w:rsidP="00FA138D">
      <w:pPr>
        <w:widowControl w:val="0"/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AD358C">
        <w:rPr>
          <w:sz w:val="27"/>
          <w:szCs w:val="27"/>
        </w:rPr>
        <w:t>На основании изложенного</w:t>
      </w:r>
      <w:r w:rsidR="00FD585A">
        <w:rPr>
          <w:sz w:val="27"/>
          <w:szCs w:val="27"/>
        </w:rPr>
        <w:t>,</w:t>
      </w:r>
      <w:r w:rsidRPr="00AD358C">
        <w:rPr>
          <w:sz w:val="27"/>
          <w:szCs w:val="27"/>
        </w:rPr>
        <w:t xml:space="preserve"> и руководствуясь ст.ст. 29.9, 29.10 Кодекса Российской Федерации об административных правонарушениях, мировой судья,</w:t>
      </w:r>
    </w:p>
    <w:p w:rsidR="00275818" w:rsidRPr="00160D30" w:rsidP="00D62DF0">
      <w:pPr>
        <w:widowControl w:val="0"/>
        <w:spacing w:line="0" w:lineRule="atLeast"/>
        <w:ind w:firstLine="709"/>
        <w:contextualSpacing/>
        <w:rPr>
          <w:sz w:val="10"/>
          <w:szCs w:val="10"/>
        </w:rPr>
      </w:pPr>
    </w:p>
    <w:p w:rsidR="00275818" w:rsidRPr="00AD358C" w:rsidP="00D62DF0">
      <w:pPr>
        <w:widowControl w:val="0"/>
        <w:spacing w:line="0" w:lineRule="atLeast"/>
        <w:ind w:firstLine="709"/>
        <w:contextualSpacing/>
        <w:jc w:val="center"/>
        <w:rPr>
          <w:sz w:val="27"/>
          <w:szCs w:val="27"/>
        </w:rPr>
      </w:pPr>
      <w:r w:rsidRPr="00AD358C">
        <w:rPr>
          <w:sz w:val="27"/>
          <w:szCs w:val="27"/>
        </w:rPr>
        <w:t>ПОСТАНОВИЛ:</w:t>
      </w:r>
    </w:p>
    <w:p w:rsidR="00275818" w:rsidRPr="00160D30" w:rsidP="00D62DF0">
      <w:pPr>
        <w:widowControl w:val="0"/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275818" w:rsidRPr="00AD358C" w:rsidP="00D62DF0">
      <w:pPr>
        <w:widowControl w:val="0"/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Неустроева </w:t>
      </w:r>
      <w:r w:rsidR="00A03C69">
        <w:rPr>
          <w:color w:val="000000"/>
          <w:sz w:val="27"/>
          <w:szCs w:val="27"/>
        </w:rPr>
        <w:t>А.Г.</w:t>
      </w:r>
      <w:r w:rsidRPr="00AD358C">
        <w:rPr>
          <w:color w:val="000000"/>
          <w:sz w:val="27"/>
          <w:szCs w:val="27"/>
        </w:rPr>
        <w:t xml:space="preserve"> </w:t>
      </w:r>
      <w:r w:rsidRPr="00AD358C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 w:rsidR="00FD585A">
        <w:rPr>
          <w:sz w:val="27"/>
          <w:szCs w:val="27"/>
        </w:rPr>
        <w:t>дминистративных правонарушениях</w:t>
      </w:r>
      <w:r w:rsidRPr="00AD358C">
        <w:rPr>
          <w:sz w:val="27"/>
          <w:szCs w:val="27"/>
        </w:rPr>
        <w:t xml:space="preserve"> и назначить ему административное наказание в виде административного штрафа в размере </w:t>
      </w:r>
      <w:r>
        <w:rPr>
          <w:sz w:val="27"/>
          <w:szCs w:val="27"/>
        </w:rPr>
        <w:br/>
        <w:t>2</w:t>
      </w:r>
      <w:r w:rsidR="00FA138D">
        <w:rPr>
          <w:sz w:val="27"/>
          <w:szCs w:val="27"/>
        </w:rPr>
        <w:t xml:space="preserve"> 0</w:t>
      </w:r>
      <w:r>
        <w:rPr>
          <w:sz w:val="27"/>
          <w:szCs w:val="27"/>
        </w:rPr>
        <w:t>00</w:t>
      </w:r>
      <w:r w:rsidRPr="00AD358C">
        <w:rPr>
          <w:sz w:val="27"/>
          <w:szCs w:val="27"/>
        </w:rPr>
        <w:t xml:space="preserve"> рублей. </w:t>
      </w:r>
    </w:p>
    <w:p w:rsidR="00275818" w:rsidRPr="00747FBC" w:rsidP="00D62DF0">
      <w:pPr>
        <w:widowControl w:val="0"/>
        <w:spacing w:line="0" w:lineRule="atLeast"/>
        <w:ind w:firstLine="709"/>
        <w:contextualSpacing/>
        <w:jc w:val="both"/>
        <w:rPr>
          <w:sz w:val="22"/>
          <w:szCs w:val="22"/>
        </w:rPr>
      </w:pPr>
      <w:r w:rsidRPr="00747FBC">
        <w:rPr>
          <w:color w:val="000000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 w:rsidRPr="00747FBC">
        <w:rPr>
          <w:sz w:val="22"/>
          <w:szCs w:val="22"/>
        </w:rPr>
        <w:t xml:space="preserve">; КБК 72011601203019000140; УИН </w:t>
      </w:r>
      <w:r w:rsidR="00C60534">
        <w:rPr>
          <w:sz w:val="22"/>
          <w:szCs w:val="22"/>
        </w:rPr>
        <w:t>0412365400265001892520189</w:t>
      </w:r>
      <w:r w:rsidRPr="00747FBC">
        <w:rPr>
          <w:sz w:val="22"/>
          <w:szCs w:val="22"/>
        </w:rPr>
        <w:t>.</w:t>
      </w:r>
    </w:p>
    <w:p w:rsidR="00275818" w:rsidP="00FA138D">
      <w:pPr>
        <w:widowControl w:val="0"/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275818" w:rsidP="00FA138D">
      <w:pPr>
        <w:widowControl w:val="0"/>
        <w:spacing w:line="216" w:lineRule="auto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275818" w:rsidP="00FA138D">
      <w:pPr>
        <w:widowControl w:val="0"/>
        <w:spacing w:line="216" w:lineRule="auto"/>
        <w:ind w:firstLine="709"/>
        <w:contextualSpacing/>
        <w:jc w:val="both"/>
        <w:rPr>
          <w:sz w:val="27"/>
          <w:szCs w:val="27"/>
        </w:rPr>
      </w:pPr>
      <w:r w:rsidRPr="00AD358C">
        <w:rPr>
          <w:sz w:val="27"/>
          <w:szCs w:val="27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097DF2" w:rsidR="00097DF2">
        <w:rPr>
          <w:sz w:val="27"/>
          <w:szCs w:val="27"/>
        </w:rPr>
        <w:t>10 дней</w:t>
      </w:r>
      <w:r w:rsidRPr="00AD358C">
        <w:rPr>
          <w:sz w:val="27"/>
          <w:szCs w:val="27"/>
        </w:rPr>
        <w:t xml:space="preserve"> со дня вручения или получения копии постановления.</w:t>
      </w:r>
    </w:p>
    <w:p w:rsidR="00160D30" w:rsidP="00D62DF0">
      <w:pPr>
        <w:widowControl w:val="0"/>
        <w:spacing w:line="0" w:lineRule="atLeast"/>
        <w:contextualSpacing/>
        <w:jc w:val="both"/>
        <w:rPr>
          <w:sz w:val="10"/>
          <w:szCs w:val="10"/>
        </w:rPr>
      </w:pPr>
    </w:p>
    <w:p w:rsidR="00FA138D" w:rsidP="00D62DF0">
      <w:pPr>
        <w:widowControl w:val="0"/>
        <w:spacing w:line="0" w:lineRule="atLeast"/>
        <w:contextualSpacing/>
        <w:jc w:val="both"/>
        <w:rPr>
          <w:sz w:val="10"/>
          <w:szCs w:val="10"/>
        </w:rPr>
      </w:pPr>
    </w:p>
    <w:p w:rsidR="00FA138D" w:rsidP="00D62DF0">
      <w:pPr>
        <w:widowControl w:val="0"/>
        <w:spacing w:line="0" w:lineRule="atLeast"/>
        <w:contextualSpacing/>
        <w:jc w:val="both"/>
        <w:rPr>
          <w:sz w:val="10"/>
          <w:szCs w:val="10"/>
        </w:rPr>
      </w:pPr>
    </w:p>
    <w:p w:rsidR="00FA138D" w:rsidRPr="00D62DF0" w:rsidP="00D62DF0">
      <w:pPr>
        <w:widowControl w:val="0"/>
        <w:spacing w:line="0" w:lineRule="atLeast"/>
        <w:contextualSpacing/>
        <w:jc w:val="both"/>
        <w:rPr>
          <w:sz w:val="10"/>
          <w:szCs w:val="10"/>
        </w:rPr>
      </w:pPr>
    </w:p>
    <w:p w:rsidR="00C93733" w:rsidRPr="00D62DF0" w:rsidP="00D62DF0">
      <w:pPr>
        <w:widowControl w:val="0"/>
        <w:spacing w:line="0" w:lineRule="atLeast"/>
        <w:contextualSpacing/>
        <w:jc w:val="both"/>
        <w:rPr>
          <w:sz w:val="27"/>
          <w:szCs w:val="27"/>
        </w:rPr>
      </w:pPr>
      <w:r w:rsidRPr="00AD358C">
        <w:rPr>
          <w:sz w:val="27"/>
          <w:szCs w:val="27"/>
        </w:rPr>
        <w:t>Мировой судья</w:t>
      </w:r>
      <w:r w:rsidRPr="00AD358C">
        <w:rPr>
          <w:sz w:val="27"/>
          <w:szCs w:val="27"/>
        </w:rPr>
        <w:tab/>
      </w:r>
      <w:r w:rsidRPr="00AD358C">
        <w:rPr>
          <w:sz w:val="27"/>
          <w:szCs w:val="27"/>
        </w:rPr>
        <w:tab/>
      </w:r>
      <w:r w:rsidRPr="00AD358C">
        <w:rPr>
          <w:sz w:val="27"/>
          <w:szCs w:val="27"/>
        </w:rPr>
        <w:tab/>
      </w:r>
      <w:r w:rsidRPr="00AD358C">
        <w:rPr>
          <w:sz w:val="27"/>
          <w:szCs w:val="27"/>
        </w:rPr>
        <w:tab/>
      </w:r>
      <w:r w:rsidR="009C0FC4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  </w:t>
      </w:r>
      <w:r w:rsidR="009C0FC4">
        <w:rPr>
          <w:sz w:val="27"/>
          <w:szCs w:val="27"/>
        </w:rPr>
        <w:t>/подпись/</w:t>
      </w:r>
      <w:r w:rsidR="009C0FC4">
        <w:rPr>
          <w:sz w:val="27"/>
          <w:szCs w:val="27"/>
        </w:rPr>
        <w:tab/>
      </w:r>
      <w:r w:rsidR="009C0FC4">
        <w:rPr>
          <w:sz w:val="27"/>
          <w:szCs w:val="27"/>
        </w:rPr>
        <w:tab/>
      </w:r>
      <w:r w:rsidR="009C0FC4">
        <w:rPr>
          <w:sz w:val="27"/>
          <w:szCs w:val="27"/>
        </w:rPr>
        <w:tab/>
        <w:t xml:space="preserve">    </w:t>
      </w:r>
      <w:r w:rsidRPr="00AD358C">
        <w:rPr>
          <w:sz w:val="27"/>
          <w:szCs w:val="27"/>
        </w:rPr>
        <w:t>А.Ю. Панков</w:t>
      </w:r>
    </w:p>
    <w:sectPr w:rsidSect="00D62DF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27581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27581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63238"/>
    <w:rsid w:val="00077941"/>
    <w:rsid w:val="00083FFC"/>
    <w:rsid w:val="00086672"/>
    <w:rsid w:val="000920CB"/>
    <w:rsid w:val="000944D5"/>
    <w:rsid w:val="00097A34"/>
    <w:rsid w:val="00097DF2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27F00"/>
    <w:rsid w:val="00153A2B"/>
    <w:rsid w:val="00160D30"/>
    <w:rsid w:val="00166B61"/>
    <w:rsid w:val="00172840"/>
    <w:rsid w:val="0019642F"/>
    <w:rsid w:val="00197FCE"/>
    <w:rsid w:val="001A5FA9"/>
    <w:rsid w:val="00207961"/>
    <w:rsid w:val="0023428A"/>
    <w:rsid w:val="00241631"/>
    <w:rsid w:val="002470BE"/>
    <w:rsid w:val="0025772E"/>
    <w:rsid w:val="00275812"/>
    <w:rsid w:val="00275818"/>
    <w:rsid w:val="002A212B"/>
    <w:rsid w:val="002A71E9"/>
    <w:rsid w:val="002D07E6"/>
    <w:rsid w:val="002D356D"/>
    <w:rsid w:val="002E083B"/>
    <w:rsid w:val="002F6E8A"/>
    <w:rsid w:val="00323AA9"/>
    <w:rsid w:val="00370417"/>
    <w:rsid w:val="00381BB6"/>
    <w:rsid w:val="003C6B41"/>
    <w:rsid w:val="003D11CD"/>
    <w:rsid w:val="003D1EE0"/>
    <w:rsid w:val="00402F8D"/>
    <w:rsid w:val="00431E00"/>
    <w:rsid w:val="0043273C"/>
    <w:rsid w:val="004422E9"/>
    <w:rsid w:val="004511E2"/>
    <w:rsid w:val="00471FFF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64"/>
    <w:rsid w:val="00584FE2"/>
    <w:rsid w:val="0058668D"/>
    <w:rsid w:val="005920B0"/>
    <w:rsid w:val="005946B8"/>
    <w:rsid w:val="005D63B8"/>
    <w:rsid w:val="006058F4"/>
    <w:rsid w:val="00614EA6"/>
    <w:rsid w:val="00621004"/>
    <w:rsid w:val="00631F8D"/>
    <w:rsid w:val="006331E3"/>
    <w:rsid w:val="00651F68"/>
    <w:rsid w:val="00677275"/>
    <w:rsid w:val="00690392"/>
    <w:rsid w:val="006A2FD4"/>
    <w:rsid w:val="006B368C"/>
    <w:rsid w:val="006F220C"/>
    <w:rsid w:val="0071240F"/>
    <w:rsid w:val="00717EEC"/>
    <w:rsid w:val="007432DE"/>
    <w:rsid w:val="00747FBC"/>
    <w:rsid w:val="00754B91"/>
    <w:rsid w:val="007570F5"/>
    <w:rsid w:val="00767534"/>
    <w:rsid w:val="00780C43"/>
    <w:rsid w:val="00781C06"/>
    <w:rsid w:val="007B04CD"/>
    <w:rsid w:val="007D1A54"/>
    <w:rsid w:val="007E6A48"/>
    <w:rsid w:val="008147F5"/>
    <w:rsid w:val="008243CE"/>
    <w:rsid w:val="0083677C"/>
    <w:rsid w:val="00836D8F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320"/>
    <w:rsid w:val="008C6DEF"/>
    <w:rsid w:val="008D4A2B"/>
    <w:rsid w:val="008E5FE3"/>
    <w:rsid w:val="008E65A9"/>
    <w:rsid w:val="009047C6"/>
    <w:rsid w:val="00930202"/>
    <w:rsid w:val="00941DDE"/>
    <w:rsid w:val="00950EBC"/>
    <w:rsid w:val="00961F59"/>
    <w:rsid w:val="009C0FC4"/>
    <w:rsid w:val="009C5616"/>
    <w:rsid w:val="00A01710"/>
    <w:rsid w:val="00A03C69"/>
    <w:rsid w:val="00A502B5"/>
    <w:rsid w:val="00A91075"/>
    <w:rsid w:val="00AC0378"/>
    <w:rsid w:val="00AC4626"/>
    <w:rsid w:val="00AD358C"/>
    <w:rsid w:val="00AF2AFA"/>
    <w:rsid w:val="00B07E61"/>
    <w:rsid w:val="00B10F08"/>
    <w:rsid w:val="00B24373"/>
    <w:rsid w:val="00B3272A"/>
    <w:rsid w:val="00B46D85"/>
    <w:rsid w:val="00B83CE2"/>
    <w:rsid w:val="00B921AF"/>
    <w:rsid w:val="00BA5CA1"/>
    <w:rsid w:val="00BC2E59"/>
    <w:rsid w:val="00BD3407"/>
    <w:rsid w:val="00C056A0"/>
    <w:rsid w:val="00C1157C"/>
    <w:rsid w:val="00C17DF9"/>
    <w:rsid w:val="00C34040"/>
    <w:rsid w:val="00C60534"/>
    <w:rsid w:val="00C75973"/>
    <w:rsid w:val="00C93733"/>
    <w:rsid w:val="00CB3181"/>
    <w:rsid w:val="00CF0A9B"/>
    <w:rsid w:val="00D01EC5"/>
    <w:rsid w:val="00D05236"/>
    <w:rsid w:val="00D17F2B"/>
    <w:rsid w:val="00D32D1D"/>
    <w:rsid w:val="00D62DF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38D"/>
    <w:rsid w:val="00FA34FD"/>
    <w:rsid w:val="00FD585A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B9843EB-1A43-4ED9-8338-CB161B60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75818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275818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275818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75818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2758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